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CCF" w:rsidRPr="00373195" w:rsidRDefault="002A28D2">
      <w:pPr>
        <w:rPr>
          <w:b/>
        </w:rPr>
      </w:pPr>
      <w:r w:rsidRPr="002A28D2">
        <w:rPr>
          <w:noProof/>
        </w:rPr>
        <w:drawing>
          <wp:anchor distT="0" distB="0" distL="114300" distR="114300" simplePos="0" relativeHeight="251660288" behindDoc="0" locked="0" layoutInCell="1" allowOverlap="1">
            <wp:simplePos x="0" y="0"/>
            <wp:positionH relativeFrom="margin">
              <wp:posOffset>-390525</wp:posOffset>
            </wp:positionH>
            <wp:positionV relativeFrom="paragraph">
              <wp:posOffset>1428115</wp:posOffset>
            </wp:positionV>
            <wp:extent cx="2939415" cy="6206490"/>
            <wp:effectExtent l="0" t="0" r="0" b="3810"/>
            <wp:wrapTight wrapText="bothSides">
              <wp:wrapPolygon edited="0">
                <wp:start x="0" y="0"/>
                <wp:lineTo x="0" y="21547"/>
                <wp:lineTo x="21418" y="21547"/>
                <wp:lineTo x="2141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FF598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9415" cy="6206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margin">
              <wp:posOffset>2805430</wp:posOffset>
            </wp:positionH>
            <wp:positionV relativeFrom="paragraph">
              <wp:posOffset>1452880</wp:posOffset>
            </wp:positionV>
            <wp:extent cx="2828290" cy="5972175"/>
            <wp:effectExtent l="0" t="0" r="0" b="9525"/>
            <wp:wrapTight wrapText="bothSides">
              <wp:wrapPolygon edited="0">
                <wp:start x="0" y="0"/>
                <wp:lineTo x="0" y="21566"/>
                <wp:lineTo x="21387" y="21566"/>
                <wp:lineTo x="21387" y="0"/>
                <wp:lineTo x="0" y="0"/>
              </wp:wrapPolygon>
            </wp:wrapTight>
            <wp:docPr id="4" name="Afbeelding 4" descr="Afbeelding met schermafbeelding&#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C32F2E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8290" cy="5972175"/>
                    </a:xfrm>
                    <a:prstGeom prst="rect">
                      <a:avLst/>
                    </a:prstGeom>
                  </pic:spPr>
                </pic:pic>
              </a:graphicData>
            </a:graphic>
            <wp14:sizeRelH relativeFrom="margin">
              <wp14:pctWidth>0</wp14:pctWidth>
            </wp14:sizeRelH>
            <wp14:sizeRelV relativeFrom="margin">
              <wp14:pctHeight>0</wp14:pctHeight>
            </wp14:sizeRelV>
          </wp:anchor>
        </w:drawing>
      </w:r>
      <w:r w:rsidR="00373195" w:rsidRPr="00373195">
        <w:rPr>
          <w:b/>
        </w:rPr>
        <w:t>Actie 4.3 bij leerdoel 4: Agenda met planning bijhouden op mijn mobiel</w:t>
      </w:r>
      <w:r>
        <w:rPr>
          <w:b/>
        </w:rPr>
        <w:br/>
      </w:r>
      <w:r w:rsidRPr="002A28D2">
        <w:t>Ik merk dat ik het persoonlijk makkelijker vond op via mijn mobiel planningen te maken in mijn mobiel omdat je die vaker in de handen hebt dan je outlook agenda. Dit is makkelijker in te voeren en dergelijke. Dit wil ik in blok 3 ook graag blijven toepassen.</w:t>
      </w:r>
      <w:r>
        <w:rPr>
          <w:b/>
        </w:rPr>
        <w:t xml:space="preserve"> </w:t>
      </w:r>
      <w:bookmarkStart w:id="0" w:name="_GoBack"/>
      <w:bookmarkEnd w:id="0"/>
    </w:p>
    <w:sectPr w:rsidR="006D0CCF" w:rsidRPr="00373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95"/>
    <w:rsid w:val="000F1E94"/>
    <w:rsid w:val="002A28D2"/>
    <w:rsid w:val="00373195"/>
    <w:rsid w:val="00661946"/>
    <w:rsid w:val="006D0CCF"/>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DCA3"/>
  <w15:chartTrackingRefBased/>
  <w15:docId w15:val="{152788A8-A389-4809-8748-F0B2EF71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51</Words>
  <Characters>282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2</cp:revision>
  <dcterms:created xsi:type="dcterms:W3CDTF">2019-01-09T00:25:00Z</dcterms:created>
  <dcterms:modified xsi:type="dcterms:W3CDTF">2019-01-09T04:09:00Z</dcterms:modified>
</cp:coreProperties>
</file>